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ED" w:rsidRPr="008245A4" w:rsidRDefault="000A7BED" w:rsidP="000A7BED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8245A4">
        <w:rPr>
          <w:rFonts w:ascii="Times New Roman" w:hAnsi="Times New Roman" w:cs="Times New Roman"/>
          <w:b/>
          <w:sz w:val="32"/>
          <w:szCs w:val="32"/>
          <w:lang w:val="en-US"/>
        </w:rPr>
        <w:t>_detsad_zvezdochka_92_</w:t>
      </w:r>
    </w:p>
    <w:p w:rsidR="000A7BED" w:rsidRDefault="000A7BED" w:rsidP="00C66B49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1116_1401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BED" w:rsidRDefault="000A7BED" w:rsidP="000A7BED">
      <w:pPr>
        <w:rPr>
          <w:rFonts w:ascii="Times New Roman" w:hAnsi="Times New Roman" w:cs="Times New Roman"/>
          <w:b/>
          <w:sz w:val="28"/>
          <w:szCs w:val="28"/>
        </w:rPr>
      </w:pPr>
    </w:p>
    <w:p w:rsidR="002472B7" w:rsidRDefault="000A7BED" w:rsidP="002472B7">
      <w:pPr>
        <w:jc w:val="center"/>
        <w:rPr>
          <w:b/>
          <w:sz w:val="32"/>
          <w:szCs w:val="32"/>
        </w:rPr>
      </w:pPr>
      <w:bookmarkStart w:id="0" w:name="_GoBack"/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2472B7">
        <w:rPr>
          <w:b/>
          <w:sz w:val="32"/>
          <w:szCs w:val="32"/>
        </w:rPr>
        <w:t xml:space="preserve">Аналитическая справка по результатам анализа образовательной деятельности ГБОУ РД «Детский сад № 92 «Звездочка» в соответствии с ФГОС при реализации </w:t>
      </w:r>
      <w:r w:rsidR="002472B7">
        <w:rPr>
          <w:sz w:val="28"/>
          <w:szCs w:val="28"/>
        </w:rPr>
        <w:t xml:space="preserve"> </w:t>
      </w:r>
      <w:r w:rsidR="002472B7">
        <w:rPr>
          <w:b/>
          <w:sz w:val="28"/>
          <w:szCs w:val="28"/>
        </w:rPr>
        <w:t>проекта «Бережливый Детский сад»</w:t>
      </w:r>
      <w:r w:rsidR="002472B7">
        <w:rPr>
          <w:b/>
          <w:sz w:val="32"/>
          <w:szCs w:val="32"/>
        </w:rPr>
        <w:t xml:space="preserve"> 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Наш детский сад №92 «Звездочка» совместно с Министерством Образования стал участником регионального </w:t>
      </w:r>
      <w:proofErr w:type="spellStart"/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пилотного</w:t>
      </w:r>
      <w:proofErr w:type="spellEnd"/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проекта «Бережливый детский сад». 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        Суть проекта заключается во внедрении принципов «Бережливого производства» в практику работы детского сада с целью повышения эффективности и улучшения качества услуг в дошкольных образовательных организациях.</w:t>
      </w:r>
    </w:p>
    <w:p w:rsidR="000A7BED" w:rsidRPr="001E5877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рамках проекта планируется реализация конкретных мероприятий: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применение визуализации, направленной на повышение безопасности детей, родителей и сотрудников;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проведение цикла развивающих занятий для детей;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повышение информированности родителей через визуализацию и организацию родительских собраний;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стандартизация ежедневных операций детей и сотрудников;</w:t>
      </w:r>
    </w:p>
    <w:p w:rsidR="000A7BED" w:rsidRPr="001E5877" w:rsidRDefault="000A7BED" w:rsidP="000A7BE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рациональная организация рабочих мест детей и сотрудников.</w:t>
      </w:r>
    </w:p>
    <w:p w:rsidR="000A7BED" w:rsidRDefault="000A7BED" w:rsidP="000A7BE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E58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Все разработанные мероприятия не требуют значительных финансовых затрат, и, надеемся, улучшат качество оказываемых услуг.</w:t>
      </w:r>
    </w:p>
    <w:p w:rsidR="00C66B49" w:rsidRDefault="00C66B49" w:rsidP="001656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Работу разделили на следующие этапы:</w:t>
      </w:r>
    </w:p>
    <w:p w:rsidR="001656EB" w:rsidRPr="001656EB" w:rsidRDefault="001656EB" w:rsidP="00165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I этап - подготовительный: диагностический;</w:t>
      </w:r>
    </w:p>
    <w:p w:rsidR="001656EB" w:rsidRPr="001656EB" w:rsidRDefault="001656EB" w:rsidP="00165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II этап - организационный: осуществление мероприятий;</w:t>
      </w:r>
    </w:p>
    <w:p w:rsidR="001656EB" w:rsidRPr="001656EB" w:rsidRDefault="001656EB" w:rsidP="001656E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III этап - заключительный: завершение реализации мероприятий, анализ, обобщение и оценка эффективности реализации Программы развития.</w:t>
      </w:r>
    </w:p>
    <w:p w:rsidR="002472B7" w:rsidRDefault="001656EB" w:rsidP="001656EB">
      <w:pPr>
        <w:shd w:val="clear" w:color="auto" w:fill="FFFFFF"/>
        <w:spacing w:after="0" w:line="240" w:lineRule="auto"/>
        <w:ind w:right="412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1656EB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1656EB" w:rsidRPr="001656EB" w:rsidRDefault="001656EB" w:rsidP="001656EB">
      <w:pPr>
        <w:shd w:val="clear" w:color="auto" w:fill="FFFFFF"/>
        <w:spacing w:after="0" w:line="240" w:lineRule="auto"/>
        <w:ind w:right="412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Перед нами была поставлена </w:t>
      </w:r>
      <w:r w:rsidRPr="001656EB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1656EB">
        <w:rPr>
          <w:rFonts w:ascii="Times New Roman" w:eastAsia="Times New Roman" w:hAnsi="Times New Roman" w:cs="Times New Roman"/>
          <w:color w:val="000000"/>
          <w:sz w:val="28"/>
        </w:rPr>
        <w:t xml:space="preserve"> Создание </w:t>
      </w:r>
      <w:r w:rsidR="002472B7">
        <w:rPr>
          <w:rFonts w:ascii="Times New Roman" w:eastAsia="Times New Roman" w:hAnsi="Times New Roman" w:cs="Times New Roman"/>
          <w:color w:val="000000"/>
          <w:sz w:val="28"/>
        </w:rPr>
        <w:t xml:space="preserve">с помощью проекта «Бережливый Детский сад» </w:t>
      </w:r>
      <w:r w:rsidRPr="001656EB">
        <w:rPr>
          <w:rFonts w:ascii="Times New Roman" w:eastAsia="Times New Roman" w:hAnsi="Times New Roman" w:cs="Times New Roman"/>
          <w:color w:val="000000"/>
          <w:sz w:val="28"/>
        </w:rPr>
        <w:t>системы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</w:t>
      </w:r>
      <w:r w:rsidR="002472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656EB" w:rsidRPr="001656EB" w:rsidRDefault="001656EB" w:rsidP="001656EB">
      <w:pPr>
        <w:shd w:val="clear" w:color="auto" w:fill="FFFFFF"/>
        <w:spacing w:after="0" w:line="240" w:lineRule="auto"/>
        <w:ind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1656EB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656EB" w:rsidRPr="001656EB" w:rsidRDefault="001656EB" w:rsidP="001656EB">
      <w:pPr>
        <w:shd w:val="clear" w:color="auto" w:fill="FFFFFF"/>
        <w:spacing w:after="0" w:line="240" w:lineRule="auto"/>
        <w:ind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Повышение эффективности использования средств информатизации в образовательном процессе.</w:t>
      </w:r>
    </w:p>
    <w:p w:rsidR="001656EB" w:rsidRPr="001656EB" w:rsidRDefault="001656EB" w:rsidP="001656EB">
      <w:pPr>
        <w:numPr>
          <w:ilvl w:val="0"/>
          <w:numId w:val="2"/>
        </w:numPr>
        <w:shd w:val="clear" w:color="auto" w:fill="FFFFFF"/>
        <w:spacing w:after="0" w:line="240" w:lineRule="auto"/>
        <w:ind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Освоение и внедрение</w:t>
      </w:r>
    </w:p>
    <w:p w:rsidR="001656EB" w:rsidRPr="001656EB" w:rsidRDefault="001656EB" w:rsidP="001656EB">
      <w:pPr>
        <w:numPr>
          <w:ilvl w:val="0"/>
          <w:numId w:val="2"/>
        </w:numPr>
        <w:shd w:val="clear" w:color="auto" w:fill="FFFFFF"/>
        <w:spacing w:after="0" w:line="240" w:lineRule="auto"/>
        <w:ind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новых технологий воспитания и образования дошкольников, через обновление развивающей образовательной среды ДОУ,</w:t>
      </w:r>
      <w:r w:rsidR="002472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1656EB">
        <w:rPr>
          <w:rFonts w:ascii="Times New Roman" w:eastAsia="Times New Roman" w:hAnsi="Times New Roman" w:cs="Times New Roman"/>
          <w:color w:val="000000"/>
          <w:sz w:val="28"/>
        </w:rPr>
        <w:t>способствующей самореализации ребёнка в разных видах деятельности</w:t>
      </w:r>
    </w:p>
    <w:p w:rsidR="001656EB" w:rsidRPr="001656EB" w:rsidRDefault="001656EB" w:rsidP="001656EB">
      <w:pPr>
        <w:shd w:val="clear" w:color="auto" w:fill="FFFFFF"/>
        <w:spacing w:after="0" w:line="240" w:lineRule="auto"/>
        <w:ind w:right="412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Развитие системы управления МБДОУ на основе повышения компетентности родителей по вопросам взаимодействия с детским садом.</w:t>
      </w:r>
    </w:p>
    <w:p w:rsidR="002472B7" w:rsidRDefault="002472B7" w:rsidP="001656EB">
      <w:pPr>
        <w:shd w:val="clear" w:color="auto" w:fill="FFFFFF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1656EB" w:rsidRPr="001656EB" w:rsidRDefault="001656EB" w:rsidP="001656EB">
      <w:pPr>
        <w:shd w:val="clear" w:color="auto" w:fill="FFFFFF"/>
        <w:spacing w:after="0" w:line="240" w:lineRule="auto"/>
        <w:ind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b/>
          <w:bCs/>
          <w:color w:val="000000"/>
          <w:sz w:val="28"/>
        </w:rPr>
        <w:t>ОЖИДАЕМЫЕ РЕЗУЛЬТАТЫ:</w:t>
      </w:r>
    </w:p>
    <w:p w:rsidR="001656EB" w:rsidRPr="001656EB" w:rsidRDefault="001656EB" w:rsidP="001656EB">
      <w:pPr>
        <w:shd w:val="clear" w:color="auto" w:fill="FFFFFF"/>
        <w:spacing w:after="0" w:line="240" w:lineRule="auto"/>
        <w:ind w:left="284"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- повышение компетентности педагогов в области применения ИКТ.</w:t>
      </w:r>
    </w:p>
    <w:p w:rsidR="001656EB" w:rsidRPr="001656EB" w:rsidRDefault="001656EB" w:rsidP="001656EB">
      <w:pPr>
        <w:shd w:val="clear" w:color="auto" w:fill="FFFFFF"/>
        <w:spacing w:after="0" w:line="240" w:lineRule="auto"/>
        <w:ind w:left="284" w:right="268"/>
        <w:jc w:val="both"/>
        <w:rPr>
          <w:rFonts w:ascii="Calibri" w:eastAsia="Times New Roman" w:hAnsi="Calibri" w:cs="Calibri"/>
          <w:color w:val="000000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- внедрение информационных технологий в образовательный процесс.</w:t>
      </w:r>
    </w:p>
    <w:p w:rsidR="002472B7" w:rsidRPr="002472B7" w:rsidRDefault="001656EB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656EB">
        <w:rPr>
          <w:rFonts w:ascii="Times New Roman" w:eastAsia="Times New Roman" w:hAnsi="Times New Roman" w:cs="Times New Roman"/>
          <w:color w:val="000000"/>
          <w:sz w:val="28"/>
        </w:rPr>
        <w:t>- создание базы методических разработок с  использованием ИКТ для развития творческого потенциала ребенка в условиях ДОУ.</w:t>
      </w:r>
      <w:r w:rsidR="002472B7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2472B7" w:rsidRPr="002472B7">
        <w:rPr>
          <w:rFonts w:ascii="Times New Roman" w:eastAsia="Times New Roman" w:hAnsi="Times New Roman" w:cs="Times New Roman"/>
          <w:color w:val="000000"/>
          <w:sz w:val="28"/>
        </w:rPr>
        <w:t>В ДОУ подробно изучены вопросы реализации  федеральных государственных образовательных стандартов к структуре основной общеобразовательной программы дошкольного образования при реализации проекта «Бережливый Детский сад»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Было проработано содержание первой части (инвариантной) и  разделы основной общеобразовательной программы, изучены </w:t>
      </w:r>
      <w:proofErr w:type="spellStart"/>
      <w:r w:rsidRPr="002472B7">
        <w:rPr>
          <w:rFonts w:ascii="Times New Roman" w:eastAsia="Times New Roman" w:hAnsi="Times New Roman" w:cs="Times New Roman"/>
          <w:color w:val="000000"/>
          <w:sz w:val="28"/>
        </w:rPr>
        <w:t>целеполагания</w:t>
      </w:r>
      <w:proofErr w:type="spellEnd"/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 в пояснительной записке программы,  режим дня групп, в соответствии с </w:t>
      </w:r>
      <w:proofErr w:type="spellStart"/>
      <w:r w:rsidRPr="002472B7"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 и ФГОС.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Итогом деятельности  явилась разработка проекта «Бережливый Детский сад»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 ГБДОУ РД</w:t>
      </w:r>
    </w:p>
    <w:p w:rsid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В ДОУ созданы все условия для реализации данного проекта.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  <w:u w:val="single"/>
        </w:rPr>
        <w:t>Предметно-развивающая среда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Кабинет директора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Индивидуальные консультации, беседы с </w:t>
      </w:r>
      <w:proofErr w:type="spellStart"/>
      <w:r w:rsidRPr="002472B7">
        <w:rPr>
          <w:rFonts w:ascii="Times New Roman" w:eastAsia="Times New Roman" w:hAnsi="Times New Roman" w:cs="Times New Roman"/>
          <w:color w:val="000000"/>
          <w:sz w:val="28"/>
        </w:rPr>
        <w:t>педагогическим</w:t>
      </w:r>
      <w:proofErr w:type="gramStart"/>
      <w:r w:rsidRPr="002472B7">
        <w:rPr>
          <w:rFonts w:ascii="Times New Roman" w:eastAsia="Times New Roman" w:hAnsi="Times New Roman" w:cs="Times New Roman"/>
          <w:color w:val="000000"/>
          <w:sz w:val="28"/>
        </w:rPr>
        <w:t>,м</w:t>
      </w:r>
      <w:proofErr w:type="gramEnd"/>
      <w:r w:rsidRPr="002472B7">
        <w:rPr>
          <w:rFonts w:ascii="Times New Roman" w:eastAsia="Times New Roman" w:hAnsi="Times New Roman" w:cs="Times New Roman"/>
          <w:color w:val="000000"/>
          <w:sz w:val="28"/>
        </w:rPr>
        <w:t>едицинским</w:t>
      </w:r>
      <w:proofErr w:type="spellEnd"/>
      <w:r w:rsidRPr="002472B7">
        <w:rPr>
          <w:rFonts w:ascii="Times New Roman" w:eastAsia="Times New Roman" w:hAnsi="Times New Roman" w:cs="Times New Roman"/>
          <w:color w:val="000000"/>
          <w:sz w:val="28"/>
        </w:rPr>
        <w:t>, обслуживающим персоналом и родителями: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•   развитие профессионального уровня педагогов;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Методический кабинет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Библиотека для педагогов, консультации, семинары,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«круглые столы», педсоветы: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•   повышение профессионального уровня педагогов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Групповые помещения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Утренняя гимнастика, праздники, досуги, занятия, и индивидуальная работа: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•   развитие музыкальных способностей детей,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их эмоционально-волевой сферы;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·    воспитательно-образовательная работа;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·    развитие воображения, творчества, эмоциональное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развитие детей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Спортивный зал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Утренняя гимнастика,  спортивные праздники, досуги: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•   укрепление здоровья детей, приобщение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к здоровому образу жизни, развитие способности </w:t>
      </w:r>
      <w:proofErr w:type="gramStart"/>
      <w:r w:rsidRPr="002472B7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восприятию и передаче движений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Музыкальный зал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•   развитие музыкальных способностей детей,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их эмоционально-волевой сферы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Участки детского сада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Прогулки, игровая деятельность, физкультура,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досуги, праздники, самостоятельная двигательная активность: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•   развитие познавательной, трудовой деятельности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Медицинский кабинет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смотр детей, консультации медсестры, врача</w:t>
      </w:r>
    </w:p>
    <w:p w:rsidR="002472B7" w:rsidRPr="002472B7" w:rsidRDefault="002472B7" w:rsidP="002472B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lastRenderedPageBreak/>
        <w:t>профилактика, оздоровительная работа с детьми,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консультативно-просветительская работа с родителями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и работниками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Взаимодействие с семьями воспитанников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Цель:</w:t>
      </w:r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 создание условий для содержательного и радостного «проживания» дошкольного детства каждым путем образования творческого союза педагогов и родителей.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Задачи: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-изучение, обобщение и распространение положительного семейного опыта воспитания и обучения детей;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-педагогическое просвещение родителей;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-привлечение родителей к активному участию в деятельности детского сада.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Формы работы: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-родительский комитет;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-общие родительские собрания;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-мониторинг;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-дни открытых дверей;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-совместные праздники и развлечения;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-совместные походы и экскурсии;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В ДОУ существуют следующие особенности осуществления образовательного процесса в проекте «Бережливый Детский сад»: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План поэтапного перехода ГБОУ РД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«Детский сад № 92 « Звездочка » по введению в действие проекта «Бережливый детский сад»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lastRenderedPageBreak/>
        <w:t>План поэтапного перехода ГБОУ РД «Детский сад № 92 « Звездочка » по введению в действие проекта «Бережливый детский сад»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к структуре примерной основной общеобразовательной программы на 2018-2019 учебный год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50"/>
        <w:gridCol w:w="3398"/>
        <w:gridCol w:w="1871"/>
        <w:gridCol w:w="2777"/>
        <w:gridCol w:w="3398"/>
      </w:tblGrid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Мероприятие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 xml:space="preserve">Дата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Ответственный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Результат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Организационно- управленческое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приказом о введении 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 детского сада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Педагоги знакомы с новыми требованиями к 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ДОУ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Круглый стол с воспитателями по обсуждению проекта «Бережливый Детский сад» к структуре основной общеобразовательной программы дошкольного образования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Подготовка к введению проекта «Бережливый Детский сад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»в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ДОУ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Круглый стол 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иректора, 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Знакомство с новыми тенденциями в ДО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У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Рассмотрение  проекта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«Бережливый Детский сад» к предметно-развивающей среде ДОУ, соответствие имеющейся материально-технической базы детского сада новым требованиям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иректора, 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Составлена смета на приобретение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пособий и атрибутов, стендов в соответствии с ФГОС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Обсуждение </w:t>
            </w: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СанПина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проекте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B49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Реализация </w:t>
            </w: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СанПинов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проекте «Бережливый Детский сад»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Разработка НОД в проекте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Март-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C66B49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Созданы алгоритмы НОД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Обновление материально-технической базы ДОУ в соответствии ФГОС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Февраль-март-апрель-май</w:t>
            </w:r>
            <w:proofErr w:type="spellEnd"/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 детского сада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Предметно-развивающая среда соответствует проекту «Бережливый Детский сад» 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Методическое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Курсовая подготовка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2019г.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Воспитатели готовы к проекту «Бережливый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Детский сад»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Семинар «</w:t>
            </w:r>
            <w:r w:rsidRPr="002472B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Новые подходы к планированию образовательного </w:t>
            </w:r>
            <w:r w:rsidRPr="002472B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br/>
              <w:t>процесса в ДОУ»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Рассмотрены примерные формы планирования НОД в соответствии с ФГОС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при проекте «Бережливый Детский сад»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Семинар  «Образовательная программа ДОУ в условиях проекта «Бережливый Детский сад» ».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Февраль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Составляется проект образовательной программы ДОУ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Семинар « Проект «Бережливый Детский сад» к структуре основной общеобразовательной программы дошкольного образования»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Апрель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Составлен проект основной общеобразовательной программы 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в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ДО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Создание системы мониторинга достижения детьми планируемых результатов освоения Программы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проекта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Август 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иректора, воспитатели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Система мониторинга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6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Анализ деятельности за 2019 год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Декабрь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иректора, воспитатели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Корректировка деятельности ДОУ в соответствии с проектом «Бережливый Детский сад»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u w:val="single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u w:val="single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u w:val="single"/>
              </w:rPr>
              <w:t>Нормативно-правовое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u w:val="single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u w:val="single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u w:val="single"/>
              </w:rPr>
            </w:pP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203E0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  <w:t>Работа с родителями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</w:rPr>
            </w:pP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   «Что такое  Проект «Бережливый Детский сад»»?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февраль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 детского сада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Родители знакомы с новыми требованиями к дошкольному образованию</w:t>
            </w: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Индивидуальные консультации по введению проекта «Бережливый Детский сад»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2472B7" w:rsidRPr="002472B7" w:rsidTr="00AF186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Родительское собрание «проекта «Бережливый Детский сад» к предметно-развивающей среде»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2472B7" w:rsidRPr="002472B7" w:rsidRDefault="002472B7" w:rsidP="002472B7">
      <w:pPr>
        <w:shd w:val="clear" w:color="auto" w:fill="FFFFFF"/>
        <w:spacing w:after="0" w:line="240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203E0" w:rsidRDefault="002472B7" w:rsidP="002203E0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План мероприятий по обеспечению федеральных государственных образовательных стандартов (далее – ФГОС) в целях реализации </w:t>
      </w:r>
      <w:r w:rsidRPr="002472B7">
        <w:rPr>
          <w:rFonts w:ascii="Times New Roman" w:eastAsia="Times New Roman" w:hAnsi="Times New Roman" w:cs="Times New Roman"/>
          <w:b/>
          <w:color w:val="000000"/>
          <w:sz w:val="28"/>
        </w:rPr>
        <w:t>проекта «Бережливый Детский сад»</w:t>
      </w:r>
      <w:r w:rsidR="002203E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2472B7">
        <w:rPr>
          <w:rFonts w:ascii="Times New Roman" w:eastAsia="Times New Roman" w:hAnsi="Times New Roman" w:cs="Times New Roman"/>
          <w:color w:val="000000"/>
          <w:sz w:val="28"/>
        </w:rPr>
        <w:t xml:space="preserve">к структуре основной общеобразовательной программы дошкольного образования в  ГБДОУ РД «Детский сад № 92 « Звездочка » </w:t>
      </w: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16"/>
        <w:gridCol w:w="3180"/>
        <w:gridCol w:w="1627"/>
        <w:gridCol w:w="2498"/>
      </w:tblGrid>
      <w:tr w:rsidR="002472B7" w:rsidRPr="002472B7" w:rsidTr="00AF186A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направление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мероприятия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срок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ответственный</w:t>
            </w:r>
          </w:p>
        </w:tc>
      </w:tr>
      <w:tr w:rsidR="002472B7" w:rsidRPr="002472B7" w:rsidTr="00AF186A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Создание нормативного обеспечения введения ФГОС в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проекте «Бережливый Детский сад»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Педсовет «Обеспечение единства воспитательных, развивающих целей и задач процесса образования детей дошкольного возраста в соответствии с требованиями ФГОС</w:t>
            </w:r>
            <w:r w:rsidR="002203E0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проекте «Бережливый Детский сад»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</w:tc>
      </w:tr>
      <w:tr w:rsidR="002472B7" w:rsidRPr="002472B7" w:rsidTr="00AF186A">
        <w:tc>
          <w:tcPr>
            <w:tcW w:w="2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Реализация в практику комплексно-тематической модели организации образовательного процесса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Теоретический семинар: «Комплексно-тематический принцип организации образовательной деятельности»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проекте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«Бережливый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Детский сад»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203E0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  <w:r w:rsidR="002472B7" w:rsidRPr="00247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203E0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  <w:r w:rsidR="002472B7"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2472B7" w:rsidRPr="002472B7" w:rsidTr="00AF186A"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lastRenderedPageBreak/>
              <w:t xml:space="preserve">Организация деятельности по реализации ФГОС в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проекте «Бережливый Детский сад»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Организация режима пребывания детей в образовательном учреждении в соответствии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проектом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«Бережливый Детский сад»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Медсестра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дополнительного образования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(Анализ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авторских дополнительных программ</w:t>
            </w:r>
            <w:proofErr w:type="gramEnd"/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Январь-март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  <w:p w:rsidR="002472B7" w:rsidRPr="002472B7" w:rsidRDefault="002203E0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Рабочая группа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Круглый стол: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«Бережливый Детский сад»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203E0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Рабочая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группа 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Совершенствование системы контроля образовательной деятельности по </w:t>
            </w:r>
            <w:proofErr w:type="spellStart"/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proofErr w:type="spellEnd"/>
            <w:proofErr w:type="gramEnd"/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проекту </w:t>
            </w:r>
            <w:r w:rsidR="00C66B49"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«Бережливый Детский сад»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6B49" w:rsidRPr="002472B7" w:rsidRDefault="00C66B49" w:rsidP="00C66B49">
            <w:pPr>
              <w:shd w:val="clear" w:color="auto" w:fill="FFFFFF"/>
              <w:spacing w:after="0" w:line="240" w:lineRule="auto"/>
              <w:ind w:right="26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Интеграция образовательного пространства при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решении воспитательно-образовательных задач. Создание условий увлекательного проблемно-игрового обучения.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Проведение </w:t>
            </w:r>
            <w:r w:rsidR="002203E0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проверки о ходе реализации проекта «Бережливый Детский сад»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ГБОУ РД.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Март</w:t>
            </w:r>
          </w:p>
          <w:p w:rsidR="00C66B49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Июнь</w:t>
            </w:r>
          </w:p>
          <w:p w:rsidR="00C66B49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сентябрь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Мониторинг по основным направлениям развития детей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апрель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Анализ выполнения педагогическим коллективом  приказа Министерства образования и науки РФ </w:t>
            </w:r>
          </w:p>
          <w:p w:rsidR="00C66B49" w:rsidRDefault="00C66B49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  <w:p w:rsidR="00C66B49" w:rsidRPr="002472B7" w:rsidRDefault="00C66B49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203E0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  <w:p w:rsidR="002472B7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Рабочие </w:t>
            </w:r>
            <w:r w:rsidR="002472B7"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групп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ы</w:t>
            </w:r>
          </w:p>
        </w:tc>
      </w:tr>
      <w:tr w:rsidR="002472B7" w:rsidRPr="002472B7" w:rsidTr="00AF186A"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C66B49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66B4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Кадровое </w:t>
            </w:r>
            <w:r w:rsidRPr="00C66B49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lastRenderedPageBreak/>
              <w:t xml:space="preserve">обеспечение в </w:t>
            </w:r>
            <w:r w:rsidRP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проекте «Бережливый Детский сад»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Разработка плана-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графика повышения квалификации педагогических работников (работа 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рабочих групп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, курсовая подготовка)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январь</w:t>
            </w:r>
            <w:r w:rsidR="002472B7"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-</w:t>
            </w:r>
            <w:r w:rsidR="002472B7"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май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Магомедова Э. 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Работа </w:t>
            </w:r>
            <w:r w:rsidR="00C66B4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рабочих групп</w:t>
            </w: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по оказанию методической помощи педагогическим работникам ДОУ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С.А.</w:t>
            </w:r>
          </w:p>
        </w:tc>
      </w:tr>
      <w:tr w:rsidR="002472B7" w:rsidRPr="002472B7" w:rsidTr="00AF186A">
        <w:tc>
          <w:tcPr>
            <w:tcW w:w="2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Информационное обеспечение</w:t>
            </w: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C66B49" w:rsidP="00C66B49">
            <w:pPr>
              <w:shd w:val="clear" w:color="auto" w:fill="FFFFFF"/>
              <w:spacing w:after="0" w:line="240" w:lineRule="auto"/>
              <w:ind w:left="284" w:right="268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r w:rsidR="002472B7"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бновление страницы на сайте ДОУ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</w:t>
            </w:r>
          </w:p>
          <w:p w:rsidR="00C66B49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СердюковаО.А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66B49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Б.Г.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Презентация опытов работы педагогов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C66B49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август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472B7" w:rsidRPr="002472B7" w:rsidRDefault="00C66B49" w:rsidP="00C66B49">
            <w:pPr>
              <w:shd w:val="clear" w:color="auto" w:fill="FFFFFF"/>
              <w:spacing w:after="0" w:line="240" w:lineRule="auto"/>
              <w:ind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Рабочие группы</w:t>
            </w:r>
          </w:p>
        </w:tc>
      </w:tr>
      <w:tr w:rsidR="002472B7" w:rsidRPr="002472B7" w:rsidTr="00AF18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Использование новых технологий в реализации воспитательно-образовательного процесса (повышение компьютерной грамотности)</w:t>
            </w:r>
          </w:p>
        </w:tc>
        <w:tc>
          <w:tcPr>
            <w:tcW w:w="1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P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года</w:t>
            </w:r>
          </w:p>
        </w:tc>
        <w:tc>
          <w:tcPr>
            <w:tcW w:w="23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472B7" w:rsidRDefault="002472B7" w:rsidP="002472B7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Магомедова Э. А.</w:t>
            </w:r>
          </w:p>
          <w:p w:rsidR="00C66B49" w:rsidRDefault="00C66B49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>Амирбекова</w:t>
            </w:r>
            <w:proofErr w:type="spellEnd"/>
            <w:r w:rsidRPr="002472B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С.А</w:t>
            </w:r>
          </w:p>
          <w:p w:rsidR="00C66B49" w:rsidRDefault="00C66B49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СердюковаО.А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  <w:p w:rsidR="00C66B49" w:rsidRPr="002472B7" w:rsidRDefault="00C66B49" w:rsidP="00C66B49">
            <w:pPr>
              <w:shd w:val="clear" w:color="auto" w:fill="FFFFFF"/>
              <w:spacing w:after="0" w:line="240" w:lineRule="auto"/>
              <w:ind w:left="284" w:right="2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Рабданова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Б.Г.</w:t>
            </w:r>
          </w:p>
        </w:tc>
      </w:tr>
    </w:tbl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2472B7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  </w:t>
      </w: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bookmarkEnd w:id="0"/>
    <w:p w:rsidR="002472B7" w:rsidRPr="002472B7" w:rsidRDefault="002472B7" w:rsidP="002472B7">
      <w:pPr>
        <w:shd w:val="clear" w:color="auto" w:fill="FFFFFF"/>
        <w:spacing w:after="0" w:line="240" w:lineRule="auto"/>
        <w:ind w:left="284" w:right="268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sectPr w:rsidR="002472B7" w:rsidRPr="002472B7" w:rsidSect="00C66B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080D"/>
    <w:multiLevelType w:val="multilevel"/>
    <w:tmpl w:val="F6F24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C93DE5"/>
    <w:multiLevelType w:val="hybridMultilevel"/>
    <w:tmpl w:val="F29E6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2E0D4E"/>
    <w:multiLevelType w:val="multilevel"/>
    <w:tmpl w:val="3D123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8800F6"/>
    <w:multiLevelType w:val="hybridMultilevel"/>
    <w:tmpl w:val="B03461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6D9469E4">
      <w:numFmt w:val="bullet"/>
      <w:lvlText w:val="·"/>
      <w:lvlJc w:val="left"/>
      <w:pPr>
        <w:ind w:left="2009" w:hanging="6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A7BED"/>
    <w:rsid w:val="000A7BED"/>
    <w:rsid w:val="001656EB"/>
    <w:rsid w:val="001720C2"/>
    <w:rsid w:val="002203E0"/>
    <w:rsid w:val="002472B7"/>
    <w:rsid w:val="005B63C3"/>
    <w:rsid w:val="00AC4F03"/>
    <w:rsid w:val="00C66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3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BED"/>
    <w:rPr>
      <w:rFonts w:ascii="Tahoma" w:hAnsi="Tahoma" w:cs="Tahoma"/>
      <w:sz w:val="16"/>
      <w:szCs w:val="16"/>
    </w:rPr>
  </w:style>
  <w:style w:type="paragraph" w:customStyle="1" w:styleId="c19">
    <w:name w:val="c19"/>
    <w:basedOn w:val="a"/>
    <w:rsid w:val="001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1656EB"/>
  </w:style>
  <w:style w:type="paragraph" w:customStyle="1" w:styleId="c9">
    <w:name w:val="c9"/>
    <w:basedOn w:val="a"/>
    <w:rsid w:val="001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4">
    <w:name w:val="c24"/>
    <w:basedOn w:val="a0"/>
    <w:rsid w:val="001656EB"/>
  </w:style>
  <w:style w:type="paragraph" w:customStyle="1" w:styleId="c17">
    <w:name w:val="c17"/>
    <w:basedOn w:val="a"/>
    <w:rsid w:val="001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1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65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1656EB"/>
  </w:style>
  <w:style w:type="paragraph" w:styleId="a5">
    <w:name w:val="List Paragraph"/>
    <w:basedOn w:val="a"/>
    <w:uiPriority w:val="34"/>
    <w:qFormat/>
    <w:rsid w:val="002472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5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1624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2019-03-14T11:02:00Z</dcterms:created>
  <dcterms:modified xsi:type="dcterms:W3CDTF">2019-04-04T14:16:00Z</dcterms:modified>
</cp:coreProperties>
</file>