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jc w:val="center"/>
        <w:rPr>
          <w:b/>
          <w:sz w:val="52"/>
          <w:szCs w:val="52"/>
        </w:rPr>
      </w:pPr>
      <w:r>
        <w:rPr>
          <w:b/>
          <w:sz w:val="52"/>
          <w:szCs w:val="52"/>
        </w:rPr>
        <w:t>Выступление</w:t>
      </w:r>
      <w:proofErr w:type="gramStart"/>
      <w:r>
        <w:rPr>
          <w:b/>
          <w:sz w:val="52"/>
          <w:szCs w:val="52"/>
        </w:rPr>
        <w:t xml:space="preserve"> :</w:t>
      </w:r>
      <w:proofErr w:type="gramEnd"/>
    </w:p>
    <w:p w:rsidR="008F7D49" w:rsidRDefault="008F7D49" w:rsidP="008F7D49">
      <w:pPr>
        <w:pStyle w:val="a3"/>
        <w:spacing w:line="312" w:lineRule="auto"/>
        <w:ind w:firstLine="567"/>
        <w:jc w:val="center"/>
        <w:rPr>
          <w:b/>
          <w:i/>
          <w:sz w:val="36"/>
          <w:szCs w:val="36"/>
        </w:rPr>
      </w:pPr>
      <w:r>
        <w:rPr>
          <w:b/>
          <w:sz w:val="28"/>
          <w:szCs w:val="28"/>
        </w:rPr>
        <w:t xml:space="preserve">« </w:t>
      </w:r>
      <w:r>
        <w:rPr>
          <w:b/>
          <w:i/>
          <w:sz w:val="36"/>
          <w:szCs w:val="36"/>
        </w:rPr>
        <w:t>Гармоничное развитие ребенка : развитие души</w:t>
      </w:r>
      <w:proofErr w:type="gramStart"/>
      <w:r>
        <w:rPr>
          <w:b/>
          <w:i/>
          <w:sz w:val="36"/>
          <w:szCs w:val="36"/>
        </w:rPr>
        <w:t xml:space="preserve"> ,</w:t>
      </w:r>
      <w:proofErr w:type="gramEnd"/>
      <w:r>
        <w:rPr>
          <w:b/>
          <w:i/>
          <w:sz w:val="36"/>
          <w:szCs w:val="36"/>
        </w:rPr>
        <w:t xml:space="preserve"> тела и духа»</w:t>
      </w: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rPr>
          <w:sz w:val="28"/>
          <w:szCs w:val="28"/>
        </w:rPr>
      </w:pPr>
    </w:p>
    <w:p w:rsidR="008F7D49" w:rsidRDefault="008F7D49" w:rsidP="008F7D49">
      <w:pPr>
        <w:pStyle w:val="a3"/>
        <w:spacing w:line="312" w:lineRule="auto"/>
        <w:ind w:firstLine="567"/>
        <w:jc w:val="right"/>
        <w:rPr>
          <w:sz w:val="28"/>
          <w:szCs w:val="28"/>
        </w:rPr>
      </w:pPr>
      <w:r>
        <w:rPr>
          <w:sz w:val="28"/>
          <w:szCs w:val="28"/>
        </w:rPr>
        <w:t>Воспитатель</w:t>
      </w:r>
      <w:proofErr w:type="gramStart"/>
      <w:r>
        <w:rPr>
          <w:sz w:val="28"/>
          <w:szCs w:val="28"/>
        </w:rPr>
        <w:t xml:space="preserve"> :</w:t>
      </w:r>
      <w:proofErr w:type="gramEnd"/>
      <w:r>
        <w:rPr>
          <w:sz w:val="28"/>
          <w:szCs w:val="28"/>
        </w:rPr>
        <w:t xml:space="preserve"> Султанахмедова С. М.</w:t>
      </w:r>
    </w:p>
    <w:p w:rsidR="008F7D49" w:rsidRDefault="008F7D49" w:rsidP="008F7D49">
      <w:pPr>
        <w:pStyle w:val="a3"/>
        <w:spacing w:line="312" w:lineRule="auto"/>
        <w:ind w:firstLine="567"/>
        <w:jc w:val="left"/>
        <w:rPr>
          <w:sz w:val="28"/>
          <w:szCs w:val="28"/>
        </w:rPr>
      </w:pPr>
      <w:r>
        <w:rPr>
          <w:sz w:val="28"/>
          <w:szCs w:val="28"/>
        </w:rPr>
        <w:lastRenderedPageBreak/>
        <w:t xml:space="preserve">В семье растет ребенок ... Родители хотят видеть его здоровым, умным, сильным. Основа этих качеств закладывается в детстве. "В каких бы условиях не воспитывался ребенок, ему необходимы средства для своевременного и правильного развития движений: просторное помещение, пособия и предметы, побуждающие его к действию, подвижные игры, музыкальные занятия, а так же специальные занятия физической культурой". [К.Д. Губерт, М.Л. Рысс, </w:t>
      </w:r>
      <w:smartTag w:uri="urn:schemas-microsoft-com:office:smarttags" w:element="metricconverter">
        <w:smartTagPr>
          <w:attr w:name="ProductID" w:val="1982 г"/>
        </w:smartTagPr>
        <w:r>
          <w:rPr>
            <w:sz w:val="28"/>
            <w:szCs w:val="28"/>
          </w:rPr>
          <w:t>1981 г</w:t>
        </w:r>
      </w:smartTag>
      <w:r>
        <w:rPr>
          <w:sz w:val="28"/>
          <w:szCs w:val="28"/>
        </w:rPr>
        <w:t>.] Поэтому большое внимание развитию силы, ловкости, выносливости детей уделяется в детском саду. "Не случайно в программе воспитания и обучения детей в нем вопрос здоровья стоит на первом месте". [Программа воспитания в детском саду. 2011г.]</w:t>
      </w:r>
    </w:p>
    <w:p w:rsidR="008F7D49" w:rsidRDefault="008F7D49" w:rsidP="008F7D49">
      <w:pPr>
        <w:pStyle w:val="a3"/>
        <w:spacing w:line="312" w:lineRule="auto"/>
        <w:ind w:firstLine="567"/>
        <w:rPr>
          <w:sz w:val="28"/>
          <w:szCs w:val="28"/>
        </w:rPr>
      </w:pPr>
      <w:r>
        <w:rPr>
          <w:sz w:val="28"/>
          <w:szCs w:val="28"/>
        </w:rPr>
        <w:t>Физическое воспитание для детей то же, что фундамент для здания. Чем прочнее заложен фундамент, тем выше может быть возведена постройка; чем больше забот о физическом воспитании ребенка, тем больших успехов он достигнет в общем развитии, в науках, в умении работать и быть полезным для общества человеком.</w:t>
      </w:r>
    </w:p>
    <w:p w:rsidR="008F7D49" w:rsidRDefault="008F7D49" w:rsidP="008F7D49">
      <w:pPr>
        <w:widowControl w:val="0"/>
        <w:spacing w:line="384" w:lineRule="auto"/>
        <w:jc w:val="both"/>
        <w:rPr>
          <w:sz w:val="28"/>
          <w:szCs w:val="28"/>
        </w:rPr>
      </w:pPr>
      <w:r>
        <w:rPr>
          <w:sz w:val="28"/>
          <w:szCs w:val="28"/>
        </w:rPr>
        <w:t>Основными средствами физического воспитания маленьких детей является правильное питание, широкое использование естественных факторов природы, хороший гигиенический уход, четко организованный режим дня, методически правильное проведение режимных процессов (кормления, сна, туалета), создание благоприятных условия для разнообразной деятельности и прежде всего для движений ребенка.</w:t>
      </w:r>
    </w:p>
    <w:p w:rsidR="008F7D49" w:rsidRDefault="008F7D49" w:rsidP="008F7D49">
      <w:pPr>
        <w:widowControl w:val="0"/>
        <w:spacing w:line="384" w:lineRule="auto"/>
        <w:jc w:val="both"/>
        <w:rPr>
          <w:snapToGrid w:val="0"/>
          <w:sz w:val="28"/>
          <w:szCs w:val="28"/>
        </w:rPr>
      </w:pPr>
      <w:r>
        <w:rPr>
          <w:snapToGrid w:val="0"/>
          <w:sz w:val="28"/>
          <w:szCs w:val="28"/>
        </w:rPr>
        <w:t xml:space="preserve"> Здорового ребенка невозможно представить себе неподвижным, хотя сейчас мало подвижных детей.</w:t>
      </w:r>
    </w:p>
    <w:p w:rsidR="008F7D49" w:rsidRDefault="008F7D49" w:rsidP="008F7D49">
      <w:pPr>
        <w:widowControl w:val="0"/>
        <w:spacing w:line="384" w:lineRule="auto"/>
        <w:jc w:val="both"/>
        <w:rPr>
          <w:snapToGrid w:val="0"/>
          <w:sz w:val="28"/>
          <w:szCs w:val="28"/>
        </w:rPr>
      </w:pPr>
      <w:r>
        <w:rPr>
          <w:snapToGrid w:val="0"/>
          <w:sz w:val="28"/>
          <w:szCs w:val="28"/>
        </w:rPr>
        <w:t>С момента рождения нормально развивающийся ребенок стремится к движениям. Вначале эти движения беспорядочны. Однако постепенно они начинают приобретать более координированный характер. Движения оказывают всестороннее влияние на организм человека, и это влияние неизмеримо выше для растущего организма.</w:t>
      </w:r>
    </w:p>
    <w:p w:rsidR="008F7D49" w:rsidRDefault="008F7D49" w:rsidP="008F7D49">
      <w:pPr>
        <w:widowControl w:val="0"/>
        <w:spacing w:line="384" w:lineRule="auto"/>
        <w:ind w:firstLine="709"/>
        <w:jc w:val="both"/>
        <w:rPr>
          <w:snapToGrid w:val="0"/>
          <w:sz w:val="28"/>
          <w:szCs w:val="28"/>
        </w:rPr>
      </w:pPr>
    </w:p>
    <w:p w:rsidR="008F7D49" w:rsidRDefault="008F7D49" w:rsidP="008F7D49">
      <w:pPr>
        <w:widowControl w:val="0"/>
        <w:spacing w:line="384" w:lineRule="auto"/>
        <w:ind w:firstLine="709"/>
        <w:jc w:val="both"/>
        <w:rPr>
          <w:snapToGrid w:val="0"/>
          <w:sz w:val="28"/>
          <w:szCs w:val="28"/>
        </w:rPr>
      </w:pPr>
      <w:r>
        <w:rPr>
          <w:rFonts w:ascii="Times New Roman" w:hAnsi="Times New Roman"/>
          <w:sz w:val="28"/>
          <w:szCs w:val="28"/>
        </w:rPr>
        <w:lastRenderedPageBreak/>
        <w:t xml:space="preserve"> Основной целью воспитания ребенка является всестороннее и гармоничное развитие его личности. Физическое воспитание — неотъемлемая часть этого процесса. В обществе ведется активная пропаганда здорового образа жизни: отказ от вредных привычек, активный отдых и, конечно, занятия физкультурой, которой отводится особое место в укреплении здоровья.</w:t>
      </w:r>
      <w:r>
        <w:rPr>
          <w:snapToGrid w:val="0"/>
          <w:sz w:val="28"/>
          <w:szCs w:val="28"/>
        </w:rPr>
        <w:t xml:space="preserve"> Активные движения повышают устойчивость ребенка к заболеваниям, вызывают мобилизацию защитных сил организма, повышают деятельность лейкоцитов.</w:t>
      </w:r>
    </w:p>
    <w:p w:rsidR="008F7D49" w:rsidRDefault="008F7D49" w:rsidP="008F7D49">
      <w:pPr>
        <w:widowControl w:val="0"/>
        <w:spacing w:line="384" w:lineRule="auto"/>
        <w:ind w:firstLine="709"/>
        <w:jc w:val="both"/>
        <w:rPr>
          <w:snapToGrid w:val="0"/>
          <w:sz w:val="28"/>
          <w:szCs w:val="28"/>
        </w:rPr>
      </w:pPr>
      <w:r>
        <w:rPr>
          <w:snapToGrid w:val="0"/>
          <w:sz w:val="28"/>
          <w:szCs w:val="28"/>
        </w:rPr>
        <w:t>Физические упражнения способствуют развитию у детей умственных способностей, восприятия, мышления, внимания, пространственных и временных представлений.</w:t>
      </w:r>
    </w:p>
    <w:p w:rsidR="008F7D49" w:rsidRDefault="008F7D49" w:rsidP="008F7D49">
      <w:pPr>
        <w:widowControl w:val="0"/>
        <w:spacing w:line="384" w:lineRule="auto"/>
        <w:ind w:firstLine="709"/>
        <w:jc w:val="both"/>
        <w:rPr>
          <w:snapToGrid w:val="0"/>
          <w:sz w:val="28"/>
          <w:szCs w:val="28"/>
        </w:rPr>
      </w:pPr>
      <w:r>
        <w:rPr>
          <w:snapToGrid w:val="0"/>
          <w:sz w:val="28"/>
          <w:szCs w:val="28"/>
        </w:rPr>
        <w:t>Необходимая двигательная активность способствует улучшению питания тканей, формированию скелета, правильной осанки и повышению иммунитета к заболеваниям.</w:t>
      </w:r>
    </w:p>
    <w:p w:rsidR="008F7D49" w:rsidRDefault="008F7D49" w:rsidP="008F7D49">
      <w:pPr>
        <w:pStyle w:val="a3"/>
        <w:spacing w:line="312" w:lineRule="auto"/>
        <w:ind w:firstLine="567"/>
        <w:rPr>
          <w:sz w:val="28"/>
          <w:szCs w:val="28"/>
        </w:rPr>
      </w:pPr>
      <w:r>
        <w:rPr>
          <w:sz w:val="28"/>
          <w:szCs w:val="28"/>
        </w:rPr>
        <w:t>А в целом вырабатывает у ребенка с раннего возраста культурно-гигиенические навыки. Работа мозга неотделима от работы физической, это доказано многими ученными античности и современности</w:t>
      </w:r>
      <w:proofErr w:type="gramStart"/>
      <w:r>
        <w:rPr>
          <w:sz w:val="28"/>
          <w:szCs w:val="28"/>
        </w:rPr>
        <w:t xml:space="preserve"> .</w:t>
      </w:r>
      <w:proofErr w:type="gramEnd"/>
      <w:r>
        <w:rPr>
          <w:sz w:val="28"/>
          <w:szCs w:val="28"/>
        </w:rPr>
        <w:t>Растить детей здоровыми, сильными, жизнерадостными — задача не только родителей, но и каждого дошкольного учреждения. Поэтому велика роль воспитателя в проведении работы по физическому воспитанию с детьми раннего возраста, так как с ними дети проводят большую часть дня. Вот почему так справедливо отмечал выдающийся советский педагог В. А. Сухомлинский: «Я не боюсь еще и еще раз повторить: забота о здоровье — это важнейший труд воспитателя. От жизнерадостности, бодрости детей зависит их духовная жизнь, мировоззрение, умственное</w:t>
      </w:r>
      <w:r>
        <w:rPr>
          <w:spacing w:val="-4"/>
          <w:sz w:val="28"/>
          <w:szCs w:val="28"/>
        </w:rPr>
        <w:t xml:space="preserve"> </w:t>
      </w:r>
      <w:r>
        <w:rPr>
          <w:sz w:val="28"/>
          <w:szCs w:val="28"/>
        </w:rPr>
        <w:t xml:space="preserve">развитие, прочность знаний, вера в свои силы». </w:t>
      </w:r>
    </w:p>
    <w:p w:rsidR="008F7D49" w:rsidRDefault="008F7D49" w:rsidP="008F7D49">
      <w:pPr>
        <w:pStyle w:val="a3"/>
        <w:spacing w:line="312" w:lineRule="auto"/>
        <w:ind w:firstLine="567"/>
        <w:rPr>
          <w:sz w:val="28"/>
          <w:szCs w:val="28"/>
        </w:rPr>
      </w:pPr>
      <w:r>
        <w:rPr>
          <w:sz w:val="28"/>
          <w:szCs w:val="28"/>
        </w:rPr>
        <w:t xml:space="preserve">Таким образом, физического воспитания детей раннего возраста имеет огромное значение для будущего всего общества и цель физического воспитания в дошкольном учреждении это создание всех необходимых и </w:t>
      </w:r>
      <w:r>
        <w:rPr>
          <w:sz w:val="28"/>
          <w:szCs w:val="28"/>
        </w:rPr>
        <w:lastRenderedPageBreak/>
        <w:t xml:space="preserve">благоприятных условий для будущего формирования здоровой и физически крепкой личности. А цель воспитателя правильно организовать работу в этом направлении, т.е. планирование и проведение занятий по физической культуре с учетом возрастные анатомо-физиологические особенности развития ребенка, создание условий для нормального физического развития детей. </w:t>
      </w:r>
    </w:p>
    <w:p w:rsidR="008F7D49" w:rsidRDefault="008F7D49" w:rsidP="008F7D49">
      <w:pPr>
        <w:pStyle w:val="a5"/>
        <w:spacing w:line="384" w:lineRule="auto"/>
        <w:rPr>
          <w:szCs w:val="28"/>
        </w:rPr>
      </w:pPr>
    </w:p>
    <w:p w:rsidR="008F7D49" w:rsidRDefault="008F7D49" w:rsidP="008F7D49">
      <w:pPr>
        <w:spacing w:after="0" w:line="312" w:lineRule="auto"/>
        <w:jc w:val="both"/>
        <w:rPr>
          <w:rFonts w:ascii="Times New Roman" w:hAnsi="Times New Roman"/>
          <w:b/>
          <w:sz w:val="28"/>
          <w:szCs w:val="28"/>
        </w:rPr>
      </w:pPr>
      <w:r>
        <w:rPr>
          <w:rFonts w:ascii="Times New Roman" w:hAnsi="Times New Roman"/>
          <w:b/>
          <w:sz w:val="28"/>
          <w:szCs w:val="28"/>
        </w:rPr>
        <w:t xml:space="preserve"> </w:t>
      </w:r>
    </w:p>
    <w:p w:rsidR="008F7D49" w:rsidRDefault="008F7D49" w:rsidP="008F7D49">
      <w:pPr>
        <w:rPr>
          <w:sz w:val="28"/>
          <w:szCs w:val="28"/>
        </w:rPr>
      </w:pPr>
    </w:p>
    <w:p w:rsidR="00637972" w:rsidRDefault="00637972"/>
    <w:sectPr w:rsidR="00637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F7D49"/>
    <w:rsid w:val="00637972"/>
    <w:rsid w:val="008F7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F7D49"/>
    <w:pPr>
      <w:widowControl w:val="0"/>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8F7D49"/>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8F7D49"/>
    <w:pPr>
      <w:widowControl w:val="0"/>
      <w:spacing w:after="0" w:line="36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uiPriority w:val="99"/>
    <w:semiHidden/>
    <w:rsid w:val="008F7D49"/>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0556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dcterms:created xsi:type="dcterms:W3CDTF">2011-11-28T09:17:00Z</dcterms:created>
  <dcterms:modified xsi:type="dcterms:W3CDTF">2011-11-28T09:17:00Z</dcterms:modified>
</cp:coreProperties>
</file>