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CC" w:rsidRDefault="00E85DCC" w:rsidP="00E85DCC">
      <w:pPr>
        <w:rPr>
          <w:rFonts w:ascii="Times New Roman" w:eastAsia="Malgun Gothic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Malgun Gothic" w:hAnsi="Times New Roman" w:cs="Times New Roman"/>
          <w:b/>
          <w:sz w:val="32"/>
          <w:szCs w:val="32"/>
          <w:lang w:val="en-US"/>
        </w:rPr>
        <w:t>_detsad_zvezdochka_92_</w:t>
      </w:r>
    </w:p>
    <w:p w:rsidR="00E85DCC" w:rsidRDefault="00E85DCC" w:rsidP="00E85DCC">
      <w:pPr>
        <w:rPr>
          <w:rFonts w:ascii="Calibri" w:eastAsia="Malgun Gothic" w:hAnsi="Calibri" w:cs="Times New Roman"/>
        </w:rPr>
      </w:pPr>
      <w:r>
        <w:rPr>
          <w:rFonts w:ascii="Calibri" w:eastAsia="Malgun Gothic" w:hAnsi="Calibri" w:cs="Times New Roman"/>
          <w:noProof/>
        </w:rPr>
        <w:drawing>
          <wp:inline distT="0" distB="0" distL="0" distR="0">
            <wp:extent cx="4543425" cy="295338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Default="00E85DCC" w:rsidP="00E85DCC">
      <w:pPr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E85DCC" w:rsidRDefault="00E85DCC" w:rsidP="00E85DCC">
      <w:pPr>
        <w:jc w:val="center"/>
        <w:rPr>
          <w:rFonts w:ascii="Times New Roman" w:eastAsia="Malgun Gothic" w:hAnsi="Times New Roman" w:cs="Times New Roman"/>
          <w:b/>
          <w:sz w:val="28"/>
          <w:szCs w:val="28"/>
        </w:rPr>
      </w:pPr>
      <w:r>
        <w:rPr>
          <w:rFonts w:ascii="Times New Roman" w:eastAsia="Malgun Gothic" w:hAnsi="Times New Roman" w:cs="Times New Roman"/>
          <w:b/>
          <w:sz w:val="28"/>
          <w:szCs w:val="28"/>
        </w:rPr>
        <w:t>«Рабочие группы»</w:t>
      </w:r>
    </w:p>
    <w:p w:rsidR="00E85DCC" w:rsidRDefault="00E85DCC" w:rsidP="00E85DCC">
      <w:pPr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Директор</w:t>
      </w:r>
      <w:proofErr w:type="gramStart"/>
      <w:r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/с №92 «Звездочка» Магомедова Э.А. рассказала сотрудникам о ходе реализации в учреждении комплексной программы бережливости, охватывающей детей, родителей и персонал ДОУ. Для рационального использования времени и материальных средств создан комплекс мероприятий. Он позволяет с одной стороны повысить качество педагогического процесса, а с другой – приучает детей с раннего возраста к грамотной организации труда и отдыха. Система опорных сигналов и навигаторов, созданная в помещениях детского сада, дает возможность экономить время мам, пап или родственников, приводящих или забирающих детей. На листе проблем и предложений можно оставлять вопросы и отслеживать ответы руководства на них.</w:t>
      </w:r>
    </w:p>
    <w:p w:rsidR="00E85DCC" w:rsidRDefault="00E85DCC" w:rsidP="00E85DCC">
      <w:pPr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Malgun Gothic" w:hAnsi="Times New Roman" w:cs="Times New Roman"/>
          <w:bCs/>
          <w:color w:val="333333"/>
          <w:sz w:val="28"/>
          <w:szCs w:val="28"/>
        </w:rPr>
        <w:t xml:space="preserve">В рамках реализации в Министерстве образования и науки Республики Дагестана </w:t>
      </w:r>
      <w:proofErr w:type="spellStart"/>
      <w:r>
        <w:rPr>
          <w:rFonts w:ascii="Times New Roman" w:eastAsia="Malgun Gothic" w:hAnsi="Times New Roman" w:cs="Times New Roman"/>
          <w:bCs/>
          <w:color w:val="333333"/>
          <w:sz w:val="28"/>
          <w:szCs w:val="28"/>
        </w:rPr>
        <w:t>пилотного</w:t>
      </w:r>
      <w:proofErr w:type="spellEnd"/>
      <w:r>
        <w:rPr>
          <w:rFonts w:ascii="Times New Roman" w:eastAsia="Malgun Gothic" w:hAnsi="Times New Roman" w:cs="Times New Roman"/>
          <w:bCs/>
          <w:color w:val="333333"/>
          <w:sz w:val="28"/>
          <w:szCs w:val="28"/>
        </w:rPr>
        <w:t xml:space="preserve"> проекта «Бережливое правительство» в ГБДОУ «Детский сад № 92» организована работа по проблемным процессам, требующим решения в рамках реализации проекта</w:t>
      </w:r>
      <w:r>
        <w:rPr>
          <w:rFonts w:ascii="Times New Roman" w:eastAsia="Malgun Gothic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Malgun Gothic" w:hAnsi="Times New Roman" w:cs="Times New Roman"/>
          <w:bCs/>
          <w:color w:val="333333"/>
          <w:sz w:val="28"/>
          <w:szCs w:val="28"/>
        </w:rPr>
        <w:t>«Бережливый детский сад»</w:t>
      </w:r>
      <w:r>
        <w:rPr>
          <w:rFonts w:ascii="Times New Roman" w:eastAsia="Malgun Gothic" w:hAnsi="Times New Roman" w:cs="Times New Roman"/>
          <w:color w:val="333333"/>
          <w:sz w:val="28"/>
          <w:szCs w:val="28"/>
        </w:rPr>
        <w:t>.</w:t>
      </w:r>
    </w:p>
    <w:p w:rsidR="00E85DCC" w:rsidRDefault="00E85DCC" w:rsidP="00E85DC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 В целях организации работы по проекту «Бережливый детский сад» сформирована рабочая группа в составе:</w:t>
      </w:r>
    </w:p>
    <w:p w:rsidR="00E85DCC" w:rsidRDefault="00E85DCC" w:rsidP="00E85DC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1) Магомедова Э. А. директор ГБДОУ «Детский сад № 92 «Звездочка», руководитель рабочей группы;</w:t>
      </w:r>
    </w:p>
    <w:p w:rsidR="00E85DCC" w:rsidRDefault="00E85DCC" w:rsidP="00E85DC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Амирбекова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С.А. ответственный за информатизацию процессов администратор рабочей группы;</w:t>
      </w:r>
    </w:p>
    <w:p w:rsidR="00E85DCC" w:rsidRDefault="00E85DCC" w:rsidP="00E85DC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Алигаджиева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З.М.-Р., воспитатель, ответственный за оптимизацию рабочего пространства (5 С);</w:t>
      </w:r>
    </w:p>
    <w:p w:rsidR="00E85DCC" w:rsidRDefault="00E85DCC" w:rsidP="00E85DC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4) Магомедова Т.А., воспитатель, ответственный за визуализацию;</w:t>
      </w:r>
    </w:p>
    <w:p w:rsidR="00E85DCC" w:rsidRDefault="00E85DCC" w:rsidP="00E85DC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5)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Гамзаева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А.М., физ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нструктор , ответственный за стандартизацию процессов;</w:t>
      </w:r>
    </w:p>
    <w:p w:rsidR="00E85DCC" w:rsidRDefault="00E85DCC" w:rsidP="00E85DCC">
      <w:pPr>
        <w:shd w:val="clear" w:color="auto" w:fill="FFFFFF"/>
        <w:spacing w:after="16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 должны выработать алгоритмы, которые позволят оптимизировать процессы в детском саду. Например, уборку игрушек, системы рационализации, которые потом будут внедряться в других дошкольных учреждениях.</w:t>
      </w:r>
    </w:p>
    <w:p w:rsidR="00E85DCC" w:rsidRDefault="00E85DCC" w:rsidP="00E85DCC">
      <w:pPr>
        <w:shd w:val="clear" w:color="auto" w:fill="FFFFFF"/>
        <w:spacing w:after="16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   уже используются указатели направления движения, цветовые кодировки, проводится стандартизация ежедневных операций детей и сотрудников.</w:t>
      </w:r>
    </w:p>
    <w:p w:rsidR="00E85DCC" w:rsidRDefault="00E85DCC" w:rsidP="00E85DCC">
      <w:pPr>
        <w:rPr>
          <w:rFonts w:ascii="Times New Roman" w:eastAsia="Malgun Gothic" w:hAnsi="Times New Roman" w:cs="Times New Roman"/>
        </w:rPr>
      </w:pPr>
    </w:p>
    <w:p w:rsidR="00E85DCC" w:rsidRDefault="00E85DCC" w:rsidP="00E85DCC">
      <w:pPr>
        <w:rPr>
          <w:rFonts w:ascii="Times New Roman" w:hAnsi="Times New Roman" w:cs="Times New Roman"/>
          <w:b/>
          <w:sz w:val="28"/>
          <w:szCs w:val="28"/>
        </w:rPr>
      </w:pPr>
    </w:p>
    <w:p w:rsidR="00004331" w:rsidRDefault="00004331"/>
    <w:sectPr w:rsidR="0000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characterSpacingControl w:val="doNotCompress"/>
  <w:compat>
    <w:useFELayout/>
  </w:compat>
  <w:rsids>
    <w:rsidRoot w:val="00E85DCC"/>
    <w:rsid w:val="00004331"/>
    <w:rsid w:val="00E8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2019-03-14T11:04:00Z</dcterms:created>
  <dcterms:modified xsi:type="dcterms:W3CDTF">2019-03-14T11:05:00Z</dcterms:modified>
</cp:coreProperties>
</file>